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6BB" w:rsidRPr="00D33C75" w:rsidRDefault="001856BB" w:rsidP="001856B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ข้อมูลการจัดซื้อจัดจ้าง</w:t>
      </w:r>
    </w:p>
    <w:p w:rsidR="001856BB" w:rsidRPr="00D33C75" w:rsidRDefault="001856BB" w:rsidP="001856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59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ซ่อมสร้างผิวจราจรแอสฟัลท์ติกสายปข.1053 แยก ทล 4     (กม.272.200)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บ้าวังไทร หมู่ที่ 7 ตำบลไร่ใหม่ อำเภอสามร้อยยอด จังหวัดประจวบคีรีขันธ์                  (เงินอุดหนุนเฉพาะกิจ)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31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59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31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2559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2559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2559   เวลา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D33C75">
        <w:rPr>
          <w:rFonts w:ascii="TH SarabunPSK" w:hAnsi="TH SarabunPSK" w:cs="TH SarabunPSK"/>
          <w:sz w:val="32"/>
          <w:szCs w:val="32"/>
          <w:cs/>
        </w:rPr>
        <w:t>.00 น. – 11.00 น.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2559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1856BB" w:rsidRPr="00D33C75" w:rsidRDefault="001856BB" w:rsidP="00185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D33C75">
        <w:rPr>
          <w:rFonts w:ascii="TH SarabunPSK" w:hAnsi="TH SarabunPSK" w:cs="TH SarabunPSK"/>
          <w:sz w:val="32"/>
          <w:szCs w:val="32"/>
        </w:rPr>
        <w:t xml:space="preserve">(Website) </w:t>
      </w:r>
      <w:r w:rsidRPr="00D33C75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33C75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1. หจก.</w:t>
      </w:r>
      <w:r>
        <w:rPr>
          <w:rFonts w:ascii="TH SarabunPSK" w:hAnsi="TH SarabunPSK" w:cs="TH SarabunPSK" w:hint="cs"/>
          <w:sz w:val="32"/>
          <w:szCs w:val="32"/>
          <w:cs/>
        </w:rPr>
        <w:t>ตี๋ธุรกิจ</w:t>
      </w:r>
    </w:p>
    <w:p w:rsidR="001856BB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2. หจก.</w:t>
      </w:r>
      <w:r>
        <w:rPr>
          <w:rFonts w:ascii="TH SarabunPSK" w:hAnsi="TH SarabunPSK" w:cs="TH SarabunPSK" w:hint="cs"/>
          <w:sz w:val="32"/>
          <w:szCs w:val="32"/>
          <w:cs/>
        </w:rPr>
        <w:t>ชินาภัค คอนกรีต จำกัด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 บริษัท เอ ซี เอ็ม ดีเวอลอปเมนท์ จำกัด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จำนวนผู้เสนอราคาทั้งหมด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56BB" w:rsidRPr="00D33C75" w:rsidRDefault="001856BB" w:rsidP="00185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1. หจก.</w:t>
      </w:r>
      <w:r>
        <w:rPr>
          <w:rFonts w:ascii="TH SarabunPSK" w:hAnsi="TH SarabunPSK" w:cs="TH SarabunPSK" w:hint="cs"/>
          <w:sz w:val="32"/>
          <w:szCs w:val="32"/>
          <w:cs/>
        </w:rPr>
        <w:t>ตี๋ธุรกิจ</w:t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D33C75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56BB" w:rsidRDefault="001856BB" w:rsidP="00185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1. หจก.</w:t>
      </w:r>
      <w:r>
        <w:rPr>
          <w:rFonts w:ascii="TH SarabunPSK" w:hAnsi="TH SarabunPSK" w:cs="TH SarabunPSK" w:hint="cs"/>
          <w:sz w:val="32"/>
          <w:szCs w:val="32"/>
          <w:cs/>
        </w:rPr>
        <w:t>ตี๋ธุรกิจ</w:t>
      </w:r>
    </w:p>
    <w:p w:rsidR="001856BB" w:rsidRPr="00D33C75" w:rsidRDefault="001856BB" w:rsidP="00185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8,091,000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56BB" w:rsidRPr="00D33C75" w:rsidRDefault="001856BB" w:rsidP="001856BB">
      <w:pPr>
        <w:spacing w:after="1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8,081,000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ชื่อผู้รับจ้าง (บุคคล)..................................................................................................................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ชื่อผู้รับจ้าง (นิติบุคคลในประเทศ)..............หจก.</w:t>
      </w:r>
      <w:r>
        <w:rPr>
          <w:rFonts w:ascii="TH SarabunPSK" w:hAnsi="TH SarabunPSK" w:cs="TH SarabunPSK" w:hint="cs"/>
          <w:sz w:val="32"/>
          <w:szCs w:val="32"/>
          <w:cs/>
        </w:rPr>
        <w:t>ตี๋ธุรกิจ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.................. ที่อยู่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33C75">
        <w:rPr>
          <w:rFonts w:ascii="TH SarabunPSK" w:hAnsi="TH SarabunPSK" w:cs="TH SarabunPSK"/>
          <w:sz w:val="32"/>
          <w:szCs w:val="32"/>
          <w:cs/>
        </w:rPr>
        <w:t>เลขที่....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33C75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D33C75">
        <w:rPr>
          <w:rFonts w:ascii="TH SarabunPSK" w:hAnsi="TH SarabunPSK" w:cs="TH SarabunPSK"/>
          <w:sz w:val="32"/>
          <w:szCs w:val="32"/>
          <w:cs/>
        </w:rPr>
        <w:t>หมู่ที่....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33C75">
        <w:rPr>
          <w:rFonts w:ascii="TH SarabunPSK" w:hAnsi="TH SarabunPSK" w:cs="TH SarabunPSK"/>
          <w:sz w:val="32"/>
          <w:szCs w:val="32"/>
          <w:cs/>
        </w:rPr>
        <w:t>.....ตำบล......</w:t>
      </w:r>
      <w:r>
        <w:rPr>
          <w:rFonts w:ascii="TH SarabunPSK" w:hAnsi="TH SarabunPSK" w:cs="TH SarabunPSK" w:hint="cs"/>
          <w:sz w:val="32"/>
          <w:szCs w:val="32"/>
          <w:cs/>
        </w:rPr>
        <w:t>บ่อนอก</w:t>
      </w:r>
      <w:r w:rsidRPr="00D33C75">
        <w:rPr>
          <w:rFonts w:ascii="TH SarabunPSK" w:hAnsi="TH SarabunPSK" w:cs="TH SarabunPSK"/>
          <w:sz w:val="32"/>
          <w:szCs w:val="32"/>
          <w:cs/>
        </w:rPr>
        <w:t>.....อำเภอ....</w:t>
      </w:r>
      <w:r>
        <w:rPr>
          <w:rFonts w:ascii="TH SarabunPSK" w:hAnsi="TH SarabunPSK" w:cs="TH SarabunPSK" w:hint="cs"/>
          <w:sz w:val="32"/>
          <w:szCs w:val="32"/>
          <w:cs/>
        </w:rPr>
        <w:t>เมืองประจวบฯ</w:t>
      </w:r>
      <w:r w:rsidRPr="00D33C75">
        <w:rPr>
          <w:rFonts w:ascii="TH SarabunPSK" w:hAnsi="TH SarabunPSK" w:cs="TH SarabunPSK"/>
          <w:sz w:val="32"/>
          <w:szCs w:val="32"/>
          <w:cs/>
        </w:rPr>
        <w:t>......จังหวัด....ประจวบคีรีขันธ์....รหัสไปรษณีย์....77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D33C75">
        <w:rPr>
          <w:rFonts w:ascii="TH SarabunPSK" w:hAnsi="TH SarabunPSK" w:cs="TH SarabunPSK"/>
          <w:sz w:val="32"/>
          <w:szCs w:val="32"/>
          <w:cs/>
        </w:rPr>
        <w:t>....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1856BB" w:rsidRPr="00D33C75" w:rsidRDefault="001856BB" w:rsidP="001856BB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/ )</w:t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1856BB" w:rsidRPr="00D33C75" w:rsidRDefault="001856BB" w:rsidP="001856BB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1856BB" w:rsidRPr="00D33C75" w:rsidRDefault="001856BB" w:rsidP="001856BB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1856BB" w:rsidRPr="00D33C75" w:rsidRDefault="001856BB" w:rsidP="001856BB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1856BB" w:rsidRPr="00D33C75" w:rsidRDefault="001856BB" w:rsidP="001856BB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1856BB" w:rsidRPr="00D33C75" w:rsidRDefault="001856BB" w:rsidP="001856BB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>เหตุผลที่คัดเลือก หจก.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ตี๋ธุรกิจ</w:t>
      </w:r>
      <w:r w:rsidRPr="00D33C75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1856BB" w:rsidRPr="00D33C75" w:rsidRDefault="001856BB" w:rsidP="001856BB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1856BB" w:rsidRPr="00D33C75" w:rsidRDefault="001856BB" w:rsidP="001856BB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1856BB" w:rsidRPr="00D33C75" w:rsidRDefault="001856BB" w:rsidP="001856BB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ไชยชน</w:t>
      </w:r>
    </w:p>
    <w:p w:rsidR="001856BB" w:rsidRPr="00D33C75" w:rsidRDefault="001856BB" w:rsidP="001856BB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1856BB" w:rsidRPr="00D33C75" w:rsidRDefault="001856BB" w:rsidP="001856BB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1856BB" w:rsidRDefault="001856BB" w:rsidP="001856BB">
      <w:pPr>
        <w:rPr>
          <w:rFonts w:ascii="TH SarabunPSK" w:hAnsi="TH SarabunPSK" w:cs="TH SarabunPSK"/>
          <w:sz w:val="32"/>
          <w:szCs w:val="32"/>
        </w:rPr>
      </w:pPr>
    </w:p>
    <w:p w:rsidR="009C2DFD" w:rsidRDefault="009C2DFD">
      <w:pPr>
        <w:rPr>
          <w:rFonts w:hint="cs"/>
          <w:cs/>
        </w:rPr>
      </w:pPr>
    </w:p>
    <w:sectPr w:rsidR="009C2DFD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1856BB"/>
    <w:rsid w:val="001856BB"/>
    <w:rsid w:val="009C2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1</cp:revision>
  <dcterms:created xsi:type="dcterms:W3CDTF">2017-10-24T09:13:00Z</dcterms:created>
  <dcterms:modified xsi:type="dcterms:W3CDTF">2017-10-24T09:15:00Z</dcterms:modified>
</cp:coreProperties>
</file>